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B8B" w:rsidRPr="003A2B8B" w:rsidRDefault="003A2B8B" w:rsidP="003A2B8B">
      <w:pPr>
        <w:bidi/>
        <w:spacing w:before="100" w:beforeAutospacing="1" w:after="100" w:afterAutospacing="1" w:line="300" w:lineRule="atLeast"/>
        <w:jc w:val="center"/>
        <w:rPr>
          <w:rFonts w:ascii="Tahoma" w:eastAsia="Times New Roman" w:hAnsi="Tahoma" w:cs="Tahoma" w:hint="cs"/>
          <w:b/>
          <w:bCs/>
          <w:color w:val="FF0000"/>
          <w:sz w:val="34"/>
          <w:szCs w:val="34"/>
          <w:rtl/>
        </w:rPr>
      </w:pPr>
      <w:bookmarkStart w:id="0" w:name="_GoBack"/>
      <w:r w:rsidRPr="003A2B8B">
        <w:rPr>
          <w:rFonts w:ascii="Tahoma" w:eastAsia="Times New Roman" w:hAnsi="Tahoma" w:cs="Tahoma"/>
          <w:b/>
          <w:bCs/>
          <w:color w:val="FF0000"/>
          <w:sz w:val="34"/>
          <w:szCs w:val="34"/>
          <w:rtl/>
        </w:rPr>
        <w:t>حول مشروعية نقل الحيوان من أستراليا إلى بلادنا</w:t>
      </w:r>
    </w:p>
    <w:bookmarkEnd w:id="0"/>
    <w:p w:rsidR="003A2B8B" w:rsidRPr="003A2B8B" w:rsidRDefault="003A2B8B" w:rsidP="003A2B8B">
      <w:pPr>
        <w:bidi/>
        <w:spacing w:before="100" w:beforeAutospacing="1" w:after="100" w:afterAutospacing="1" w:line="300" w:lineRule="atLeast"/>
        <w:rPr>
          <w:rFonts w:ascii="times-roman" w:eastAsia="Times New Roman" w:hAnsi="times-roman" w:cs="Times New Roman"/>
          <w:color w:val="000000"/>
          <w:sz w:val="20"/>
          <w:szCs w:val="20"/>
        </w:rPr>
      </w:pPr>
      <w:r w:rsidRPr="003A2B8B">
        <w:rPr>
          <w:rFonts w:ascii="Tahoma" w:eastAsia="Times New Roman" w:hAnsi="Tahoma" w:cs="Tahoma"/>
          <w:color w:val="3D3D3D"/>
          <w:sz w:val="24"/>
          <w:szCs w:val="24"/>
          <w:rtl/>
        </w:rPr>
        <w:br/>
      </w:r>
      <w:r w:rsidRPr="003A2B8B">
        <w:rPr>
          <w:rFonts w:ascii="Tahoma" w:eastAsia="Times New Roman" w:hAnsi="Tahoma" w:cs="Tahoma"/>
          <w:b/>
          <w:bCs/>
          <w:color w:val="3D3D3D"/>
          <w:sz w:val="24"/>
          <w:szCs w:val="24"/>
          <w:rtl/>
        </w:rPr>
        <w:t>لسماحة الشيخ عبد العزيز بن باز الرئيس العام لإدارات البحوث العلمية والإفتاء والدعوة والإرشاد</w:t>
      </w:r>
      <w:r w:rsidRPr="003A2B8B">
        <w:rPr>
          <w:rFonts w:ascii="Tahoma" w:eastAsia="Times New Roman" w:hAnsi="Tahoma" w:cs="Tahoma"/>
          <w:b/>
          <w:bCs/>
          <w:color w:val="3D3D3D"/>
          <w:sz w:val="24"/>
          <w:szCs w:val="24"/>
          <w:rtl/>
        </w:rPr>
        <w:br/>
      </w:r>
      <w:r w:rsidRPr="003A2B8B">
        <w:rPr>
          <w:rFonts w:ascii="Tahoma" w:eastAsia="Times New Roman" w:hAnsi="Tahoma" w:cs="Tahoma"/>
          <w:color w:val="3D3D3D"/>
          <w:sz w:val="24"/>
          <w:szCs w:val="24"/>
          <w:rtl/>
        </w:rPr>
        <w:br/>
      </w:r>
      <w:r w:rsidRPr="003A2B8B">
        <w:rPr>
          <w:rFonts w:ascii="Tahoma" w:eastAsia="Times New Roman" w:hAnsi="Tahoma" w:cs="Tahoma"/>
          <w:b/>
          <w:bCs/>
          <w:color w:val="3D3D3D"/>
          <w:sz w:val="24"/>
          <w:szCs w:val="24"/>
          <w:rtl/>
        </w:rPr>
        <w:t>الدكتور: (ت. عبد الهادي اسكينر). من استراليا وجه سؤالا حول نقل الحيوان من استراليا إلى الشرق الأوسط... وما يتعرض له من ظروف الشحن السيئة طالبا من فضيلة الشيخ عبد العزيز بن باز أن يجيبه على سؤاله... وكان جواب فضيلة الشيخ كما يلي:</w:t>
      </w:r>
      <w:r w:rsidRPr="003A2B8B">
        <w:rPr>
          <w:rFonts w:ascii="Tahoma" w:eastAsia="Times New Roman" w:hAnsi="Tahoma" w:cs="Tahoma"/>
          <w:b/>
          <w:bCs/>
          <w:color w:val="3D3D3D"/>
          <w:sz w:val="24"/>
          <w:szCs w:val="24"/>
          <w:rtl/>
        </w:rPr>
        <w:br/>
      </w:r>
      <w:r w:rsidRPr="003A2B8B">
        <w:rPr>
          <w:rFonts w:ascii="Tahoma" w:eastAsia="Times New Roman" w:hAnsi="Tahoma" w:cs="Tahoma"/>
          <w:color w:val="3D3D3D"/>
          <w:sz w:val="24"/>
          <w:szCs w:val="24"/>
          <w:rtl/>
        </w:rPr>
        <w:t>من عبد العزيز بن عبد اللّه بن باز إلى جناب الأخ المكرم الدكتور: ت. ج. عبد الهادي اسكينر وفقنا اللّه وإياه.</w:t>
      </w:r>
      <w:r w:rsidRPr="003A2B8B">
        <w:rPr>
          <w:rFonts w:ascii="Tahoma" w:eastAsia="Times New Roman" w:hAnsi="Tahoma" w:cs="Tahoma"/>
          <w:color w:val="3D3D3D"/>
          <w:sz w:val="24"/>
          <w:szCs w:val="24"/>
          <w:rtl/>
        </w:rPr>
        <w:br/>
        <w:t>سلام اللّه عليكم ورحمة اللّه وبركاته أما بعد:</w:t>
      </w:r>
      <w:r w:rsidRPr="003A2B8B">
        <w:rPr>
          <w:rFonts w:ascii="Tahoma" w:eastAsia="Times New Roman" w:hAnsi="Tahoma" w:cs="Tahoma"/>
          <w:color w:val="3D3D3D"/>
          <w:sz w:val="24"/>
          <w:szCs w:val="24"/>
          <w:rtl/>
        </w:rPr>
        <w:br/>
        <w:t>فقد اطلعت على رسالتكم بخصوص ما رغبتم في كتابته منا في موضوع نقل الحيوان من بلادكم بأستراليا إلى الشرق الأوسط وما يتعرض له من ظروف الشحن السيئة وأحوال السفن التي ينقل عليها وما ينتج من الزحام وما إلى ذلك. وإذ ندعو اللّه أن يسلك بنا وبكم وإخواننا المسلمين صراطه المستقيم لنشكركم على اهتمامكم بهذا الجانب المهم. كما تسرنا إجابتكم على ضوء نصوص الكتاب الكريم والسنة المطهرة الراشدة بالحث على الإحسان الشامل للحيوان مأكول اللحم وغير مأكوله مع طائفة من الأحاديث مما صح في الوعيد لمعذبه سواء كان ذلك نتيجة تجويع أو إهمال في حالة نقل أو سواه.</w:t>
      </w:r>
      <w:r w:rsidRPr="003A2B8B">
        <w:rPr>
          <w:rFonts w:ascii="Tahoma" w:eastAsia="Times New Roman" w:hAnsi="Tahoma" w:cs="Tahoma"/>
          <w:color w:val="3D3D3D"/>
          <w:sz w:val="24"/>
          <w:szCs w:val="24"/>
          <w:rtl/>
        </w:rPr>
        <w:br/>
        <w:t>فمما جاء في الحث على الإحسان الشامل للحيوان وسواه قوله تعالى: </w:t>
      </w:r>
      <w:r w:rsidRPr="003A2B8B">
        <w:rPr>
          <w:rFonts w:ascii="Tahoma" w:eastAsia="Times New Roman" w:hAnsi="Tahoma" w:cs="Tahoma"/>
          <w:b/>
          <w:bCs/>
          <w:color w:val="008000"/>
          <w:sz w:val="24"/>
          <w:szCs w:val="24"/>
          <w:rtl/>
        </w:rPr>
        <w:t>{وَأَحْسِنُوا إِنَّ اللَّهَ يُحِبُّ الْمُحْسِنِينَ}.</w:t>
      </w:r>
      <w:r w:rsidRPr="003A2B8B">
        <w:rPr>
          <w:rFonts w:ascii="Tahoma" w:eastAsia="Times New Roman" w:hAnsi="Tahoma" w:cs="Tahoma"/>
          <w:color w:val="3D3D3D"/>
          <w:sz w:val="24"/>
          <w:szCs w:val="24"/>
          <w:rtl/>
        </w:rPr>
        <w:t> وقوله تعالى:</w:t>
      </w:r>
      <w:r w:rsidRPr="003A2B8B">
        <w:rPr>
          <w:rFonts w:ascii="Tahoma" w:eastAsia="Times New Roman" w:hAnsi="Tahoma" w:cs="Tahoma"/>
          <w:b/>
          <w:bCs/>
          <w:color w:val="008000"/>
          <w:sz w:val="24"/>
          <w:szCs w:val="24"/>
          <w:rtl/>
        </w:rPr>
        <w:t>{إِنَّ اللَّهَ يَأْمُرُ بِالْعَدْلِ وَالإحْسَانِ}</w:t>
      </w:r>
      <w:r w:rsidRPr="003A2B8B">
        <w:rPr>
          <w:rFonts w:ascii="Tahoma" w:eastAsia="Times New Roman" w:hAnsi="Tahoma" w:cs="Tahoma"/>
          <w:color w:val="3D3D3D"/>
          <w:sz w:val="24"/>
          <w:szCs w:val="24"/>
          <w:rtl/>
        </w:rPr>
        <w:t> الآية، وقول النبي صلى الله عليه وسلم فيما رواه مسلم وأصحاب السنن: </w:t>
      </w:r>
      <w:r w:rsidRPr="003A2B8B">
        <w:rPr>
          <w:rFonts w:ascii="Tahoma" w:eastAsia="Times New Roman" w:hAnsi="Tahoma" w:cs="Tahoma"/>
          <w:color w:val="0000FF"/>
          <w:sz w:val="24"/>
          <w:szCs w:val="24"/>
          <w:rtl/>
        </w:rPr>
        <w:t>"إن اللّه كتب الإحسان على كل شيء فإذا قتلتم فأحسنوا القتلة وإذا ذبحتم فأحسنوا الذبح وليحد أحدكم شفرته وليرح ذبيحته"</w:t>
      </w:r>
      <w:r w:rsidRPr="003A2B8B">
        <w:rPr>
          <w:rFonts w:ascii="Tahoma" w:eastAsia="Times New Roman" w:hAnsi="Tahoma" w:cs="Tahoma"/>
          <w:color w:val="3D3D3D"/>
          <w:sz w:val="24"/>
          <w:szCs w:val="24"/>
          <w:rtl/>
        </w:rPr>
        <w:t>، وفي رواية:</w:t>
      </w:r>
      <w:r w:rsidRPr="003A2B8B">
        <w:rPr>
          <w:rFonts w:ascii="Tahoma" w:eastAsia="Times New Roman" w:hAnsi="Tahoma" w:cs="Tahoma"/>
          <w:color w:val="0000FF"/>
          <w:sz w:val="24"/>
          <w:szCs w:val="24"/>
          <w:rtl/>
        </w:rPr>
        <w:t>"فأحسنوا الذبحة وليحد أحدكم شفرته وليرح ذبيحته"</w:t>
      </w:r>
      <w:r w:rsidRPr="003A2B8B">
        <w:rPr>
          <w:rFonts w:ascii="Tahoma" w:eastAsia="Times New Roman" w:hAnsi="Tahoma" w:cs="Tahoma"/>
          <w:color w:val="3D3D3D"/>
          <w:sz w:val="24"/>
          <w:szCs w:val="24"/>
          <w:rtl/>
        </w:rPr>
        <w:t>.</w:t>
      </w:r>
      <w:r w:rsidRPr="003A2B8B">
        <w:rPr>
          <w:rFonts w:ascii="Tahoma" w:eastAsia="Times New Roman" w:hAnsi="Tahoma" w:cs="Tahoma"/>
          <w:color w:val="3D3D3D"/>
          <w:sz w:val="24"/>
          <w:szCs w:val="24"/>
          <w:rtl/>
        </w:rPr>
        <w:br/>
        <w:t>وفي إغاثة الملهوف منه صح الخبر بعظيم الأجر لمغيثه وغفران ذنبه وشكر صنيعه فعن أبي هريرة - رضي اللّه عنه - أن رسول اللّه صلى الله عليه وسلم قال: </w:t>
      </w:r>
      <w:r w:rsidRPr="003A2B8B">
        <w:rPr>
          <w:rFonts w:ascii="Tahoma" w:eastAsia="Times New Roman" w:hAnsi="Tahoma" w:cs="Tahoma"/>
          <w:color w:val="0000FF"/>
          <w:sz w:val="24"/>
          <w:szCs w:val="24"/>
          <w:rtl/>
        </w:rPr>
        <w:t>"بينما رجل يمشي بطريق اشتد عليه العطش فوجد بئرا فنزل فيها فشرب ثم خرج فإذا كلب يلهث يأكل الثرى من العطش</w:t>
      </w:r>
    </w:p>
    <w:p w:rsidR="003A2B8B" w:rsidRPr="003A2B8B" w:rsidRDefault="003A2B8B" w:rsidP="003A2B8B">
      <w:pPr>
        <w:bidi/>
        <w:spacing w:before="100" w:beforeAutospacing="1" w:after="100" w:afterAutospacing="1" w:line="240" w:lineRule="auto"/>
        <w:jc w:val="both"/>
        <w:rPr>
          <w:rFonts w:ascii="times-roman" w:eastAsia="Times New Roman" w:hAnsi="times-roman" w:cs="Times New Roman"/>
          <w:color w:val="000000"/>
          <w:sz w:val="20"/>
          <w:szCs w:val="20"/>
          <w:rtl/>
        </w:rPr>
      </w:pPr>
      <w:r w:rsidRPr="003A2B8B">
        <w:rPr>
          <w:rFonts w:ascii="times-roman" w:eastAsia="Times New Roman" w:hAnsi="times-roman" w:cs="Times New Roman"/>
          <w:color w:val="000000"/>
          <w:sz w:val="32"/>
          <w:szCs w:val="32"/>
        </w:rPr>
        <w:t> </w:t>
      </w:r>
    </w:p>
    <w:p w:rsidR="003A2B8B" w:rsidRPr="003A2B8B" w:rsidRDefault="003A2B8B" w:rsidP="003A2B8B">
      <w:pPr>
        <w:bidi/>
        <w:spacing w:before="100" w:beforeAutospacing="1" w:after="100" w:afterAutospacing="1" w:line="300" w:lineRule="atLeast"/>
        <w:rPr>
          <w:rFonts w:ascii="times-roman" w:eastAsia="Times New Roman" w:hAnsi="times-roman" w:cs="Times New Roman"/>
          <w:color w:val="000000"/>
          <w:sz w:val="20"/>
          <w:szCs w:val="20"/>
          <w:rtl/>
        </w:rPr>
      </w:pPr>
      <w:r w:rsidRPr="003A2B8B">
        <w:rPr>
          <w:rFonts w:ascii="Traditional Arabic" w:eastAsia="Times New Roman" w:hAnsi="Traditional Arabic" w:cs="Traditional Arabic"/>
          <w:color w:val="000000"/>
          <w:sz w:val="32"/>
          <w:szCs w:val="32"/>
          <w:rtl/>
        </w:rPr>
        <w:t>ص -236-</w:t>
      </w:r>
      <w:r w:rsidRPr="003A2B8B">
        <w:rPr>
          <w:rFonts w:ascii="times-roman" w:eastAsia="Times New Roman" w:hAnsi="times-roman" w:cs="Times New Roman"/>
          <w:color w:val="000000"/>
          <w:sz w:val="20"/>
          <w:szCs w:val="20"/>
        </w:rPr>
        <w:t>     </w:t>
      </w:r>
      <w:r w:rsidRPr="003A2B8B">
        <w:rPr>
          <w:rFonts w:ascii="Tahoma" w:eastAsia="Times New Roman" w:hAnsi="Tahoma" w:cs="Tahoma"/>
          <w:color w:val="0000FF"/>
          <w:sz w:val="24"/>
          <w:szCs w:val="24"/>
          <w:rtl/>
        </w:rPr>
        <w:t>فقال الرجل: لقد بلغ هذا الكلب من العطش مثل الذي بلغ مني فنزل البئر فملأ خفه ماء ثم أمسكه بفيه حتى رقى فسقى الكلب فشكر اللّه له فغفر له. فقالوا: يا رسول اللّه إن لنا في البهائم لأجرا. فقال: في كل كبد رطبة أجر".</w:t>
      </w:r>
      <w:r w:rsidRPr="003A2B8B">
        <w:rPr>
          <w:rFonts w:ascii="Tahoma" w:eastAsia="Times New Roman" w:hAnsi="Tahoma" w:cs="Tahoma"/>
          <w:color w:val="3D3D3D"/>
          <w:sz w:val="24"/>
          <w:szCs w:val="24"/>
          <w:rtl/>
        </w:rPr>
        <w:br/>
        <w:t>وعنه قال: قال رسول اللّه صلى الله عليه وسلم: </w:t>
      </w:r>
      <w:r w:rsidRPr="003A2B8B">
        <w:rPr>
          <w:rFonts w:ascii="Tahoma" w:eastAsia="Times New Roman" w:hAnsi="Tahoma" w:cs="Tahoma"/>
          <w:color w:val="0000FF"/>
          <w:sz w:val="24"/>
          <w:szCs w:val="24"/>
          <w:rtl/>
        </w:rPr>
        <w:t>"بينما كلب يطيف بركبة قد كاد يقتله العطش إذ رأته بغي من بغايا بني إسرائيل فنزعت موقها فاستقت له به فسقته إياه فغفر لها به"</w:t>
      </w:r>
      <w:r w:rsidRPr="003A2B8B">
        <w:rPr>
          <w:rFonts w:ascii="Tahoma" w:eastAsia="Times New Roman" w:hAnsi="Tahoma" w:cs="Tahoma"/>
          <w:color w:val="3D3D3D"/>
          <w:sz w:val="24"/>
          <w:szCs w:val="24"/>
          <w:rtl/>
        </w:rPr>
        <w:t>. رواه مسلم في صحيحه، وكما حث الإسلام على الإحسان وأوجبه لمن يستحقه نهى عن خلافه من الظلم والتعدي فقال:</w:t>
      </w:r>
      <w:r w:rsidRPr="003A2B8B">
        <w:rPr>
          <w:rFonts w:ascii="Tahoma" w:eastAsia="Times New Roman" w:hAnsi="Tahoma" w:cs="Tahoma"/>
          <w:b/>
          <w:bCs/>
          <w:color w:val="008000"/>
          <w:sz w:val="24"/>
          <w:szCs w:val="24"/>
          <w:rtl/>
        </w:rPr>
        <w:t>{وَلا تَعْتَدُوا إِنَّ اللَّهَ لا يُحِبُّ الْمُعْتَدِينَ}</w:t>
      </w:r>
      <w:r w:rsidRPr="003A2B8B">
        <w:rPr>
          <w:rFonts w:ascii="Tahoma" w:eastAsia="Times New Roman" w:hAnsi="Tahoma" w:cs="Tahoma"/>
          <w:color w:val="3D3D3D"/>
          <w:sz w:val="24"/>
          <w:szCs w:val="24"/>
          <w:rtl/>
        </w:rPr>
        <w:t>. وقال تعالى: </w:t>
      </w:r>
      <w:r w:rsidRPr="003A2B8B">
        <w:rPr>
          <w:rFonts w:ascii="Tahoma" w:eastAsia="Times New Roman" w:hAnsi="Tahoma" w:cs="Tahoma"/>
          <w:b/>
          <w:bCs/>
          <w:color w:val="008000"/>
          <w:sz w:val="24"/>
          <w:szCs w:val="24"/>
          <w:rtl/>
        </w:rPr>
        <w:t>{وَمَنْ يَظْلِمْ مِنْكُمْ نُذِقْهُ عَذَاباً كَبِيراً}</w:t>
      </w:r>
      <w:r w:rsidRPr="003A2B8B">
        <w:rPr>
          <w:rFonts w:ascii="Tahoma" w:eastAsia="Times New Roman" w:hAnsi="Tahoma" w:cs="Tahoma"/>
          <w:color w:val="3D3D3D"/>
          <w:sz w:val="24"/>
          <w:szCs w:val="24"/>
          <w:rtl/>
        </w:rPr>
        <w:t xml:space="preserve">. وفي صحيح مسلم: أن ابن عمر - رضي اللّه عنهما- مر بنفر قد نصبوا دجاجة يترامونها فلما رأوا ابن عمر تفرقوا عنها. فقال ابن عمر: من فعل هذا؟ إن رسول اللّه صلى الله عليه وسلم لعن من فعل هذا. وفيه عن أنس </w:t>
      </w:r>
      <w:r w:rsidRPr="003A2B8B">
        <w:rPr>
          <w:rFonts w:ascii="Tahoma" w:eastAsia="Times New Roman" w:hAnsi="Tahoma" w:cs="Tahoma"/>
          <w:color w:val="3D3D3D"/>
          <w:sz w:val="24"/>
          <w:szCs w:val="24"/>
          <w:rtl/>
        </w:rPr>
        <w:lastRenderedPageBreak/>
        <w:t>- رضي اللّه عنه - </w:t>
      </w:r>
      <w:r w:rsidRPr="003A2B8B">
        <w:rPr>
          <w:rFonts w:ascii="Tahoma" w:eastAsia="Times New Roman" w:hAnsi="Tahoma" w:cs="Tahoma"/>
          <w:color w:val="0000FF"/>
          <w:sz w:val="24"/>
          <w:szCs w:val="24"/>
          <w:rtl/>
        </w:rPr>
        <w:t>"نهى رسول اللّه صلى الله عليه وسلم أن تصبر البهائم: أي تحبس حتى تموت"</w:t>
      </w:r>
      <w:r w:rsidRPr="003A2B8B">
        <w:rPr>
          <w:rFonts w:ascii="Tahoma" w:eastAsia="Times New Roman" w:hAnsi="Tahoma" w:cs="Tahoma"/>
          <w:color w:val="3D3D3D"/>
          <w:sz w:val="24"/>
          <w:szCs w:val="24"/>
          <w:rtl/>
        </w:rPr>
        <w:t>، وفي رواية عن النبي صلى الله عليه وسلم أنه قال: </w:t>
      </w:r>
      <w:r w:rsidRPr="003A2B8B">
        <w:rPr>
          <w:rFonts w:ascii="Tahoma" w:eastAsia="Times New Roman" w:hAnsi="Tahoma" w:cs="Tahoma"/>
          <w:color w:val="0000FF"/>
          <w:sz w:val="24"/>
          <w:szCs w:val="24"/>
          <w:rtl/>
        </w:rPr>
        <w:t>"لا تتخذوا شيئا فيه الروح غرضا"</w:t>
      </w:r>
      <w:r w:rsidRPr="003A2B8B">
        <w:rPr>
          <w:rFonts w:ascii="Tahoma" w:eastAsia="Times New Roman" w:hAnsi="Tahoma" w:cs="Tahoma"/>
          <w:color w:val="3D3D3D"/>
          <w:sz w:val="24"/>
          <w:szCs w:val="24"/>
          <w:rtl/>
        </w:rPr>
        <w:t>. وعن ابن عباس - رضي اللّه عنهما - </w:t>
      </w:r>
      <w:r w:rsidRPr="003A2B8B">
        <w:rPr>
          <w:rFonts w:ascii="Tahoma" w:eastAsia="Times New Roman" w:hAnsi="Tahoma" w:cs="Tahoma"/>
          <w:color w:val="0000FF"/>
          <w:sz w:val="24"/>
          <w:szCs w:val="24"/>
          <w:rtl/>
        </w:rPr>
        <w:t>"أن النبي صلى الله عليه وسلم نهى عن قتل أربع من الدواب: النحلة والنملة والهدهد والصرد"</w:t>
      </w:r>
      <w:r w:rsidRPr="003A2B8B">
        <w:rPr>
          <w:rFonts w:ascii="Tahoma" w:eastAsia="Times New Roman" w:hAnsi="Tahoma" w:cs="Tahoma"/>
          <w:color w:val="3D3D3D"/>
          <w:sz w:val="24"/>
          <w:szCs w:val="24"/>
          <w:rtl/>
        </w:rPr>
        <w:t>. رواه أبو داود بإسناد صحيح. وفي صحيح مسلم أن رسول اللّه صلى الله عليه وسلم قال:</w:t>
      </w:r>
      <w:r w:rsidRPr="003A2B8B">
        <w:rPr>
          <w:rFonts w:ascii="Tahoma" w:eastAsia="Times New Roman" w:hAnsi="Tahoma" w:cs="Tahoma"/>
          <w:color w:val="0000FF"/>
          <w:sz w:val="24"/>
          <w:szCs w:val="24"/>
          <w:rtl/>
        </w:rPr>
        <w:t> "عذبت امرأة في هرة سجنتها حتى ماتت فدخلت فيها النار لا هي أطعمتها وسقتها إن هي حبستها ولا هي تركتها تأكل من خشاش الأرض"</w:t>
      </w:r>
      <w:r w:rsidRPr="003A2B8B">
        <w:rPr>
          <w:rFonts w:ascii="Tahoma" w:eastAsia="Times New Roman" w:hAnsi="Tahoma" w:cs="Tahoma"/>
          <w:color w:val="3D3D3D"/>
          <w:sz w:val="24"/>
          <w:szCs w:val="24"/>
          <w:rtl/>
        </w:rPr>
        <w:t>ج 16: ص 172 م/ دار الفكر، وفي سنن أبي داود عن أبي واقد قال: قال رسول اللّه صلى الله عليه وسلم: </w:t>
      </w:r>
      <w:r w:rsidRPr="003A2B8B">
        <w:rPr>
          <w:rFonts w:ascii="Tahoma" w:eastAsia="Times New Roman" w:hAnsi="Tahoma" w:cs="Tahoma"/>
          <w:color w:val="0000FF"/>
          <w:sz w:val="24"/>
          <w:szCs w:val="24"/>
          <w:rtl/>
        </w:rPr>
        <w:t>"ما قطع من البهيمة وهي حية فهي ميتة"</w:t>
      </w:r>
      <w:r w:rsidRPr="003A2B8B">
        <w:rPr>
          <w:rFonts w:ascii="Tahoma" w:eastAsia="Times New Roman" w:hAnsi="Tahoma" w:cs="Tahoma"/>
          <w:color w:val="3D3D3D"/>
          <w:sz w:val="24"/>
          <w:szCs w:val="24"/>
          <w:rtl/>
        </w:rPr>
        <w:t>. وأخرج الترمذي:</w:t>
      </w:r>
      <w:r w:rsidRPr="003A2B8B">
        <w:rPr>
          <w:rFonts w:ascii="Tahoma" w:eastAsia="Times New Roman" w:hAnsi="Tahoma" w:cs="Tahoma"/>
          <w:color w:val="0000FF"/>
          <w:sz w:val="24"/>
          <w:szCs w:val="24"/>
          <w:rtl/>
        </w:rPr>
        <w:t> "ما قطع من الحي فهو ميت".</w:t>
      </w:r>
      <w:r w:rsidRPr="003A2B8B">
        <w:rPr>
          <w:rFonts w:ascii="Tahoma" w:eastAsia="Times New Roman" w:hAnsi="Tahoma" w:cs="Tahoma"/>
          <w:color w:val="3D3D3D"/>
          <w:sz w:val="24"/>
          <w:szCs w:val="24"/>
          <w:rtl/>
        </w:rPr>
        <w:br/>
        <w:t>وعن أبي مسعود قال: كنا مع رسول اللّه صلى الله عليه وسلم في سفر فانطلق لحاجته فرأينا حمرة معها فرخان فأخذنا فرخيها فجاءت الحمرة تعرض فجاء النبي صلى الله عليه وسلم فقال:</w:t>
      </w:r>
      <w:r w:rsidRPr="003A2B8B">
        <w:rPr>
          <w:rFonts w:ascii="Tahoma" w:eastAsia="Times New Roman" w:hAnsi="Tahoma" w:cs="Tahoma"/>
          <w:color w:val="0000FF"/>
          <w:sz w:val="24"/>
          <w:szCs w:val="24"/>
          <w:rtl/>
        </w:rPr>
        <w:t>"من فجع هذه بولدها ردوا ولدها إليها"</w:t>
      </w:r>
      <w:r w:rsidRPr="003A2B8B">
        <w:rPr>
          <w:rFonts w:ascii="Tahoma" w:eastAsia="Times New Roman" w:hAnsi="Tahoma" w:cs="Tahoma"/>
          <w:color w:val="3D3D3D"/>
          <w:sz w:val="24"/>
          <w:szCs w:val="24"/>
          <w:rtl/>
        </w:rPr>
        <w:t> ورأى قرية نمل قد حرقناها فقال:</w:t>
      </w:r>
      <w:r w:rsidRPr="003A2B8B">
        <w:rPr>
          <w:rFonts w:ascii="Tahoma" w:eastAsia="Times New Roman" w:hAnsi="Tahoma" w:cs="Tahoma"/>
          <w:color w:val="0000FF"/>
          <w:sz w:val="24"/>
          <w:szCs w:val="24"/>
          <w:rtl/>
        </w:rPr>
        <w:t> " قلنا: نحن. قال: "إنه لا ينبغي أن يعذب بالنار إلا رب النار"</w:t>
      </w:r>
      <w:r w:rsidRPr="003A2B8B">
        <w:rPr>
          <w:rFonts w:ascii="Tahoma" w:eastAsia="Times New Roman" w:hAnsi="Tahoma" w:cs="Tahoma"/>
          <w:color w:val="3D3D3D"/>
          <w:sz w:val="24"/>
          <w:szCs w:val="24"/>
          <w:rtl/>
        </w:rPr>
        <w:t>. أبي داود ص 419-420 المجلد: (5).</w:t>
      </w:r>
      <w:r w:rsidRPr="003A2B8B">
        <w:rPr>
          <w:rFonts w:ascii="Tahoma" w:eastAsia="Times New Roman" w:hAnsi="Tahoma" w:cs="Tahoma"/>
          <w:color w:val="3D3D3D"/>
          <w:sz w:val="24"/>
          <w:szCs w:val="24"/>
          <w:rtl/>
        </w:rPr>
        <w:br/>
        <w:t>وعن ابن عمر - رضي اللّه عنهما - أن رسول اللّه صلى الله عليه وسلم قال: </w:t>
      </w:r>
      <w:r w:rsidRPr="003A2B8B">
        <w:rPr>
          <w:rFonts w:ascii="Tahoma" w:eastAsia="Times New Roman" w:hAnsi="Tahoma" w:cs="Tahoma"/>
          <w:color w:val="0000FF"/>
          <w:sz w:val="24"/>
          <w:szCs w:val="24"/>
          <w:rtl/>
        </w:rPr>
        <w:t>"ما من إنسان قتل عصفورا فما فوقها بغير حقها إلا سأله اللّه عز وجل عنها"</w:t>
      </w:r>
      <w:r w:rsidRPr="003A2B8B">
        <w:rPr>
          <w:rFonts w:ascii="Tahoma" w:eastAsia="Times New Roman" w:hAnsi="Tahoma" w:cs="Tahoma"/>
          <w:color w:val="3D3D3D"/>
          <w:sz w:val="24"/>
          <w:szCs w:val="24"/>
          <w:rtl/>
        </w:rPr>
        <w:t>. قيل: يا رسول اللّه وما حقهما؟. قال:</w:t>
      </w:r>
      <w:r w:rsidRPr="003A2B8B">
        <w:rPr>
          <w:rFonts w:ascii="Tahoma" w:eastAsia="Times New Roman" w:hAnsi="Tahoma" w:cs="Tahoma"/>
          <w:color w:val="0000FF"/>
          <w:sz w:val="24"/>
          <w:szCs w:val="24"/>
          <w:rtl/>
        </w:rPr>
        <w:t>"أن يذبحها فيأكلها ولا يقطع رأسها فيرمي بها"</w:t>
      </w:r>
      <w:r w:rsidRPr="003A2B8B">
        <w:rPr>
          <w:rFonts w:ascii="Tahoma" w:eastAsia="Times New Roman" w:hAnsi="Tahoma" w:cs="Tahoma"/>
          <w:color w:val="3D3D3D"/>
          <w:sz w:val="24"/>
          <w:szCs w:val="24"/>
          <w:rtl/>
        </w:rPr>
        <w:t>. رواه النسائي والحاكم وصححه. وهذا موجب لترك ذلك وهو عين الرحمة بهذه الأنعام وغيرها.</w:t>
      </w:r>
      <w:r w:rsidRPr="003A2B8B">
        <w:rPr>
          <w:rFonts w:ascii="Tahoma" w:eastAsia="Times New Roman" w:hAnsi="Tahoma" w:cs="Tahoma"/>
          <w:color w:val="3D3D3D"/>
          <w:sz w:val="24"/>
          <w:szCs w:val="24"/>
          <w:rtl/>
        </w:rPr>
        <w:br/>
        <w:t>وعن ابن عباس - رضي اللّه عنهما - أن النبي صلى الله عليه وسلم مر على حمار قد وسم وجهه فقال:</w:t>
      </w:r>
      <w:r w:rsidRPr="003A2B8B">
        <w:rPr>
          <w:rFonts w:ascii="Tahoma" w:eastAsia="Times New Roman" w:hAnsi="Tahoma" w:cs="Tahoma"/>
          <w:color w:val="0000FF"/>
          <w:sz w:val="24"/>
          <w:szCs w:val="24"/>
          <w:rtl/>
        </w:rPr>
        <w:t> "لعن اللّه الذي وسمه"</w:t>
      </w:r>
      <w:r w:rsidRPr="003A2B8B">
        <w:rPr>
          <w:rFonts w:ascii="Tahoma" w:eastAsia="Times New Roman" w:hAnsi="Tahoma" w:cs="Tahoma"/>
          <w:color w:val="3D3D3D"/>
          <w:sz w:val="24"/>
          <w:szCs w:val="24"/>
          <w:rtl/>
        </w:rPr>
        <w:t>. رواه مسلم، وفي رواية له</w:t>
      </w:r>
      <w:r w:rsidRPr="003A2B8B">
        <w:rPr>
          <w:rFonts w:ascii="Tahoma" w:eastAsia="Times New Roman" w:hAnsi="Tahoma" w:cs="Tahoma"/>
          <w:color w:val="0000FF"/>
          <w:sz w:val="24"/>
          <w:szCs w:val="24"/>
          <w:rtl/>
        </w:rPr>
        <w:t> "نهى رسول اللّه صلى الله عليه وسلم عن الضرب في الوجه وعن الوسم في الوجه"</w:t>
      </w:r>
      <w:r w:rsidRPr="003A2B8B">
        <w:rPr>
          <w:rFonts w:ascii="Tahoma" w:eastAsia="Times New Roman" w:hAnsi="Tahoma" w:cs="Tahoma"/>
          <w:color w:val="3D3D3D"/>
          <w:sz w:val="24"/>
          <w:szCs w:val="24"/>
          <w:rtl/>
        </w:rPr>
        <w:t>. وهذا شامل للإنسان وللحيوان.</w:t>
      </w:r>
    </w:p>
    <w:p w:rsidR="003A2B8B" w:rsidRPr="003A2B8B" w:rsidRDefault="003A2B8B" w:rsidP="003A2B8B">
      <w:pPr>
        <w:bidi/>
        <w:spacing w:before="100" w:beforeAutospacing="1" w:after="100" w:afterAutospacing="1" w:line="240" w:lineRule="auto"/>
        <w:jc w:val="both"/>
        <w:rPr>
          <w:rFonts w:ascii="times-roman" w:eastAsia="Times New Roman" w:hAnsi="times-roman" w:cs="Times New Roman"/>
          <w:color w:val="000000"/>
          <w:sz w:val="20"/>
          <w:szCs w:val="20"/>
          <w:rtl/>
        </w:rPr>
      </w:pPr>
      <w:r w:rsidRPr="003A2B8B">
        <w:rPr>
          <w:rFonts w:ascii="times-roman" w:eastAsia="Times New Roman" w:hAnsi="times-roman" w:cs="Times New Roman"/>
          <w:color w:val="000000"/>
          <w:sz w:val="32"/>
          <w:szCs w:val="32"/>
        </w:rPr>
        <w:t> </w:t>
      </w:r>
    </w:p>
    <w:p w:rsidR="003A2B8B" w:rsidRPr="003A2B8B" w:rsidRDefault="003A2B8B" w:rsidP="003A2B8B">
      <w:pPr>
        <w:bidi/>
        <w:spacing w:before="100" w:beforeAutospacing="1" w:after="100" w:afterAutospacing="1" w:line="300" w:lineRule="atLeast"/>
        <w:rPr>
          <w:rFonts w:ascii="times-roman" w:eastAsia="Times New Roman" w:hAnsi="times-roman" w:cs="Times New Roman"/>
          <w:color w:val="000000"/>
          <w:sz w:val="20"/>
          <w:szCs w:val="20"/>
          <w:rtl/>
        </w:rPr>
      </w:pPr>
      <w:r w:rsidRPr="003A2B8B">
        <w:rPr>
          <w:rFonts w:ascii="Traditional Arabic" w:eastAsia="Times New Roman" w:hAnsi="Traditional Arabic" w:cs="Traditional Arabic"/>
          <w:color w:val="000000"/>
          <w:sz w:val="32"/>
          <w:szCs w:val="32"/>
          <w:rtl/>
        </w:rPr>
        <w:t>ص -237-</w:t>
      </w:r>
      <w:r w:rsidRPr="003A2B8B">
        <w:rPr>
          <w:rFonts w:ascii="times-roman" w:eastAsia="Times New Roman" w:hAnsi="times-roman" w:cs="Times New Roman"/>
          <w:color w:val="000000"/>
          <w:sz w:val="20"/>
          <w:szCs w:val="20"/>
        </w:rPr>
        <w:t>     </w:t>
      </w:r>
      <w:r w:rsidRPr="003A2B8B">
        <w:rPr>
          <w:rFonts w:ascii="Tahoma" w:eastAsia="Times New Roman" w:hAnsi="Tahoma" w:cs="Tahoma"/>
          <w:color w:val="3D3D3D"/>
          <w:sz w:val="24"/>
          <w:szCs w:val="24"/>
          <w:rtl/>
        </w:rPr>
        <w:t>فهذه النصوص وما جاء في معناها دالة على تحريم تعذيب الحيوان بجميع أنواعه حتى ما ورد الشرع بقتله كالخمس الفواسق: الغراب والعقرب والفأرة والحدأة والكلب العقور. وعند البخاري: والحية ومنطوق هذا ومفهومه عناية الإسلام بالحيوان سواء ما يجلب له النفع أو يدرأ عنه الأذى، فالواجب جعل ما ورد من ترغيب في العناية به وما ورد من ترهيب في تعذيبه في أي جانب يتصل به أن يكون نصب الأعين وموضع الاهتمام ولاسيما النوع المشار إليه من الأنعام لكونه محترما في حد ذاته أكلا ومالية، ويتعلق به أحكام شرعية في وجوه الطلعات والقربات من جهة ومن أخرى لكونه عرضة لأنواع كثيرة من المتاعب عند شحنه ونقله بكميات كبيرة خلال مسافات طويلة ربما ينتج عنها تزاحم مهلك لضعيفها وجوع وعطش وتفشي أمراض فيما بينها وحالات أخرى مضرة تستوجب النظر السريع والدراسة الجادة من أولياء الأمور بوضع ترتيبات مريحة شاملة لوسائل النقل والترحيل والإعاشة من الطعام والسقي وغير ذلك من تهوية وعلاج وفصل الضعيف عن القوي الخطر والسقيم عن الصحيح في كل المراحل حتى تسويقها قدر المستطاع وهو اليوم شيء ممكن للمؤسسات المستثمرة والأفراد والشركات المصدرة والمستوردة وهو من واجب نفقتها على ملاكها ومن هي تحت يده بالمعروف.</w:t>
      </w:r>
      <w:r w:rsidRPr="003A2B8B">
        <w:rPr>
          <w:rFonts w:ascii="Tahoma" w:eastAsia="Times New Roman" w:hAnsi="Tahoma" w:cs="Tahoma"/>
          <w:color w:val="3D3D3D"/>
          <w:sz w:val="24"/>
          <w:szCs w:val="24"/>
          <w:rtl/>
        </w:rPr>
        <w:br/>
        <w:t xml:space="preserve">ومما يؤسف منه ويستوجب الإنكار وجاء البيان والتحذير منه: "الطرق المستخدمة اليوم في ذبح الحيوان مأكول اللحم في أكثر بلدان العالم الأجنبي وما يمهد له عند الذبح منه بأنه من التعذيب كالصدمات الكهربائية في مركز الدماغ لتخديره ثم مروره بكلاليب تخطفه </w:t>
      </w:r>
      <w:r w:rsidRPr="003A2B8B">
        <w:rPr>
          <w:rFonts w:ascii="Tahoma" w:eastAsia="Times New Roman" w:hAnsi="Tahoma" w:cs="Tahoma"/>
          <w:color w:val="3D3D3D"/>
          <w:sz w:val="24"/>
          <w:szCs w:val="24"/>
          <w:rtl/>
        </w:rPr>
        <w:lastRenderedPageBreak/>
        <w:t>وتعلقه منكسا وهو حي مارا بسير كهربائي حتى موضع من يتولى ذبحه لدى بعض مصانع الذبح والتعليب ومنها نتف ريش الدجاج والطيور وهي حية أو تغطيسها في ماء شديد الحرارة وهي حية أو تسليط بخار حار عليها لإزالة الريش زاعمين أنه أوفر بما يراد ذبحه من الحيوان حسبما هو معلوم عن بعض تلك الطرق للذبح وهذا فيه من التعذيب مالا يخفى مخالفته لنصوص الأمر بالإحسان إليه والحث على ذلك في الشريعة الإسلامية السمحاء وكل عمل مخالف لها يعتبر تعديا وظلما يحاسب عليه قاصده لما سلف ذكره ولما صح في الحديث </w:t>
      </w:r>
      <w:r w:rsidRPr="003A2B8B">
        <w:rPr>
          <w:rFonts w:ascii="Tahoma" w:eastAsia="Times New Roman" w:hAnsi="Tahoma" w:cs="Tahoma"/>
          <w:color w:val="0000FF"/>
          <w:sz w:val="24"/>
          <w:szCs w:val="24"/>
          <w:rtl/>
        </w:rPr>
        <w:t>:"إن اللّه ليقتص للشاة الجلحاء من الشاة القرناء"</w:t>
      </w:r>
      <w:r w:rsidRPr="003A2B8B">
        <w:rPr>
          <w:rFonts w:ascii="Tahoma" w:eastAsia="Times New Roman" w:hAnsi="Tahoma" w:cs="Tahoma"/>
          <w:color w:val="3D3D3D"/>
          <w:sz w:val="24"/>
          <w:szCs w:val="24"/>
          <w:rtl/>
        </w:rPr>
        <w:t>، فكيف بمن يعقل الظلم ونتائجه السيئة!!! </w:t>
      </w:r>
      <w:r w:rsidRPr="003A2B8B">
        <w:rPr>
          <w:rFonts w:ascii="Tahoma" w:eastAsia="Times New Roman" w:hAnsi="Tahoma" w:cs="Tahoma"/>
          <w:color w:val="3D3D3D"/>
          <w:sz w:val="24"/>
          <w:szCs w:val="24"/>
          <w:rtl/>
        </w:rPr>
        <w:br/>
        <w:t>وبناء على النصوص الشرعية ومقتضياتها بوب فقهاء التشريع الإسلامي ما يجب ويستحب أو يحرم ويكره بخصوص الحيوان بوجه عام وبما يتعلق بالزكاة لمباح الأكل بوجه تفصيلي خاص نسوق طائفة مما يتعلق بجانب الإحسان إليه عند تذكيته ومنه: المستحبات الآتية:</w:t>
      </w:r>
    </w:p>
    <w:p w:rsidR="003A2B8B" w:rsidRPr="003A2B8B" w:rsidRDefault="003A2B8B" w:rsidP="003A2B8B">
      <w:pPr>
        <w:bidi/>
        <w:spacing w:before="100" w:beforeAutospacing="1" w:after="100" w:afterAutospacing="1" w:line="240" w:lineRule="auto"/>
        <w:jc w:val="both"/>
        <w:rPr>
          <w:rFonts w:ascii="times-roman" w:eastAsia="Times New Roman" w:hAnsi="times-roman" w:cs="Times New Roman"/>
          <w:color w:val="000000"/>
          <w:sz w:val="20"/>
          <w:szCs w:val="20"/>
          <w:rtl/>
        </w:rPr>
      </w:pPr>
      <w:r w:rsidRPr="003A2B8B">
        <w:rPr>
          <w:rFonts w:ascii="times-roman" w:eastAsia="Times New Roman" w:hAnsi="times-roman" w:cs="Times New Roman"/>
          <w:color w:val="000000"/>
          <w:sz w:val="32"/>
          <w:szCs w:val="32"/>
        </w:rPr>
        <w:t> </w:t>
      </w:r>
    </w:p>
    <w:p w:rsidR="003A2B8B" w:rsidRPr="003A2B8B" w:rsidRDefault="003A2B8B" w:rsidP="003A2B8B">
      <w:pPr>
        <w:bidi/>
        <w:spacing w:before="100" w:beforeAutospacing="1" w:after="100" w:afterAutospacing="1" w:line="300" w:lineRule="atLeast"/>
        <w:rPr>
          <w:rFonts w:ascii="times-roman" w:eastAsia="Times New Roman" w:hAnsi="times-roman" w:cs="Times New Roman"/>
          <w:color w:val="000000"/>
          <w:sz w:val="20"/>
          <w:szCs w:val="20"/>
          <w:rtl/>
        </w:rPr>
      </w:pPr>
      <w:r w:rsidRPr="003A2B8B">
        <w:rPr>
          <w:rFonts w:ascii="Traditional Arabic" w:eastAsia="Times New Roman" w:hAnsi="Traditional Arabic" w:cs="Traditional Arabic"/>
          <w:color w:val="000000"/>
          <w:sz w:val="32"/>
          <w:szCs w:val="32"/>
          <w:rtl/>
        </w:rPr>
        <w:t>ص -238-</w:t>
      </w:r>
      <w:r w:rsidRPr="003A2B8B">
        <w:rPr>
          <w:rFonts w:ascii="times-roman" w:eastAsia="Times New Roman" w:hAnsi="times-roman" w:cs="Times New Roman"/>
          <w:color w:val="000000"/>
          <w:sz w:val="20"/>
          <w:szCs w:val="20"/>
        </w:rPr>
        <w:t>     </w:t>
      </w:r>
      <w:r w:rsidRPr="003A2B8B">
        <w:rPr>
          <w:rFonts w:ascii="Tahoma" w:eastAsia="Times New Roman" w:hAnsi="Tahoma" w:cs="Tahoma"/>
          <w:b/>
          <w:bCs/>
          <w:color w:val="3D3D3D"/>
          <w:sz w:val="24"/>
          <w:szCs w:val="24"/>
          <w:rtl/>
        </w:rPr>
        <w:t>1-</w:t>
      </w:r>
      <w:r w:rsidRPr="003A2B8B">
        <w:rPr>
          <w:rFonts w:ascii="Tahoma" w:eastAsia="Times New Roman" w:hAnsi="Tahoma" w:cs="Tahoma"/>
          <w:color w:val="3D3D3D"/>
          <w:sz w:val="24"/>
          <w:szCs w:val="24"/>
          <w:rtl/>
        </w:rPr>
        <w:t> عرض الماء على ما يراد ذبحه للحديث السابق:</w:t>
      </w:r>
      <w:r w:rsidRPr="003A2B8B">
        <w:rPr>
          <w:rFonts w:ascii="Tahoma" w:eastAsia="Times New Roman" w:hAnsi="Tahoma" w:cs="Tahoma"/>
          <w:color w:val="0000FF"/>
          <w:sz w:val="24"/>
          <w:szCs w:val="24"/>
          <w:rtl/>
        </w:rPr>
        <w:t>"إن اللّه كتب الإحسان على كل شيء"</w:t>
      </w:r>
      <w:r w:rsidRPr="003A2B8B">
        <w:rPr>
          <w:rFonts w:ascii="Tahoma" w:eastAsia="Times New Roman" w:hAnsi="Tahoma" w:cs="Tahoma"/>
          <w:color w:val="3D3D3D"/>
          <w:sz w:val="24"/>
          <w:szCs w:val="24"/>
          <w:rtl/>
        </w:rPr>
        <w:t>الحديث.</w:t>
      </w:r>
      <w:r w:rsidRPr="003A2B8B">
        <w:rPr>
          <w:rFonts w:ascii="Tahoma" w:eastAsia="Times New Roman" w:hAnsi="Tahoma" w:cs="Tahoma"/>
          <w:color w:val="3D3D3D"/>
          <w:sz w:val="24"/>
          <w:szCs w:val="24"/>
          <w:rtl/>
        </w:rPr>
        <w:br/>
      </w:r>
      <w:r w:rsidRPr="003A2B8B">
        <w:rPr>
          <w:rFonts w:ascii="Tahoma" w:eastAsia="Times New Roman" w:hAnsi="Tahoma" w:cs="Tahoma"/>
          <w:b/>
          <w:bCs/>
          <w:color w:val="3D3D3D"/>
          <w:sz w:val="24"/>
          <w:szCs w:val="24"/>
          <w:rtl/>
        </w:rPr>
        <w:t>2-</w:t>
      </w:r>
      <w:r w:rsidRPr="003A2B8B">
        <w:rPr>
          <w:rFonts w:ascii="Tahoma" w:eastAsia="Times New Roman" w:hAnsi="Tahoma" w:cs="Tahoma"/>
          <w:color w:val="3D3D3D"/>
          <w:sz w:val="24"/>
          <w:szCs w:val="24"/>
          <w:rtl/>
        </w:rPr>
        <w:t> أن تكون آلة الذبح حادة وجيدة وأن يمرها الذابح على محل الذكاة بقوة وسرعة ومحلة اللبة من الإبل والحلق من غيرها من المقدور على تذكيته.</w:t>
      </w:r>
      <w:r w:rsidRPr="003A2B8B">
        <w:rPr>
          <w:rFonts w:ascii="Tahoma" w:eastAsia="Times New Roman" w:hAnsi="Tahoma" w:cs="Tahoma"/>
          <w:color w:val="3D3D3D"/>
          <w:sz w:val="24"/>
          <w:szCs w:val="24"/>
          <w:rtl/>
        </w:rPr>
        <w:br/>
      </w:r>
      <w:r w:rsidRPr="003A2B8B">
        <w:rPr>
          <w:rFonts w:ascii="Tahoma" w:eastAsia="Times New Roman" w:hAnsi="Tahoma" w:cs="Tahoma"/>
          <w:b/>
          <w:bCs/>
          <w:color w:val="3D3D3D"/>
          <w:sz w:val="24"/>
          <w:szCs w:val="24"/>
          <w:rtl/>
        </w:rPr>
        <w:t>3-</w:t>
      </w:r>
      <w:r w:rsidRPr="003A2B8B">
        <w:rPr>
          <w:rFonts w:ascii="Tahoma" w:eastAsia="Times New Roman" w:hAnsi="Tahoma" w:cs="Tahoma"/>
          <w:color w:val="3D3D3D"/>
          <w:sz w:val="24"/>
          <w:szCs w:val="24"/>
          <w:rtl/>
        </w:rPr>
        <w:t> أن تنحر الإبل قائمة معقولة يدها اليسرى إن تيسر موجهة إلى القبلة.</w:t>
      </w:r>
      <w:r w:rsidRPr="003A2B8B">
        <w:rPr>
          <w:rFonts w:ascii="Tahoma" w:eastAsia="Times New Roman" w:hAnsi="Tahoma" w:cs="Tahoma"/>
          <w:color w:val="3D3D3D"/>
          <w:sz w:val="24"/>
          <w:szCs w:val="24"/>
          <w:rtl/>
        </w:rPr>
        <w:br/>
      </w:r>
      <w:r w:rsidRPr="003A2B8B">
        <w:rPr>
          <w:rFonts w:ascii="Tahoma" w:eastAsia="Times New Roman" w:hAnsi="Tahoma" w:cs="Tahoma"/>
          <w:b/>
          <w:bCs/>
          <w:color w:val="3D3D3D"/>
          <w:sz w:val="24"/>
          <w:szCs w:val="24"/>
          <w:rtl/>
        </w:rPr>
        <w:t>4-</w:t>
      </w:r>
      <w:r w:rsidRPr="003A2B8B">
        <w:rPr>
          <w:rFonts w:ascii="Tahoma" w:eastAsia="Times New Roman" w:hAnsi="Tahoma" w:cs="Tahoma"/>
          <w:color w:val="3D3D3D"/>
          <w:sz w:val="24"/>
          <w:szCs w:val="24"/>
          <w:rtl/>
        </w:rPr>
        <w:t> وذبح غير الإبل مضجعة على جنبها الأيسر إن كان أيسر للذابح ويضع رجله على حفة عنقها غير مشدودة الأيدي أو الأرجل وبدون لي شيء منها أو كسره قبل زهوق روحها وسكون حركتها ويكره خلع رقبتها ذلك أو أن تذبح وأخر تنظر.</w:t>
      </w:r>
      <w:r w:rsidRPr="003A2B8B">
        <w:rPr>
          <w:rFonts w:ascii="Tahoma" w:eastAsia="Times New Roman" w:hAnsi="Tahoma" w:cs="Tahoma"/>
          <w:color w:val="3D3D3D"/>
          <w:sz w:val="24"/>
          <w:szCs w:val="24"/>
          <w:rtl/>
        </w:rPr>
        <w:br/>
        <w:t>وهذه المذكورات مما يستحب عند التذكية للحيوان رحمة به وإحسانا إليه ويكره خلافها مما لا إحسان فيه كجره، فقد روى عبد الرزاق موقوفا أن ابن عمر رأى رجالا يجر شاة برجلها ليذبحها، فقال له: ويلك قدها إلى الموت قودا جميلا.</w:t>
      </w:r>
      <w:r w:rsidRPr="003A2B8B">
        <w:rPr>
          <w:rFonts w:ascii="Tahoma" w:eastAsia="Times New Roman" w:hAnsi="Tahoma" w:cs="Tahoma"/>
          <w:color w:val="3D3D3D"/>
          <w:sz w:val="24"/>
          <w:szCs w:val="24"/>
          <w:rtl/>
        </w:rPr>
        <w:br/>
        <w:t>أو أن يحد الشفرة والحيوان يبصره وقت الذبح لما ثبت في مسند الإمام أحمد عن ابن عمر رضي اللّه عنهما أمر رسول اللّه صلى الله عليه وسلم أن تحد الشفار وأن توارى عن البَهائم. وما ثبت في معجمي الطبراني الكبير والأوسط ورجاله رجال الصحيح عن عبد اللّه بن عباس - رضي اللّه عنهما - قال: مر رسول اللّه صلى الله عليه وسلم على رجل واضع رجله على صفحة شاة وهو يحد شفرته وهي تلحظ إليه ببصرها. قال: "أفلا قبل هذا؟ أتريد أن تميتها موتتين!!".</w:t>
      </w:r>
      <w:r w:rsidRPr="003A2B8B">
        <w:rPr>
          <w:rFonts w:ascii="Tahoma" w:eastAsia="Times New Roman" w:hAnsi="Tahoma" w:cs="Tahoma"/>
          <w:color w:val="3D3D3D"/>
          <w:sz w:val="24"/>
          <w:szCs w:val="24"/>
          <w:rtl/>
        </w:rPr>
        <w:br/>
        <w:t>أما غير المقدور على تذكيته كالصيد الوحشي أو المتوحش وكالبعير يند فلم يقدر عليه فيجوز رميه بسهم أو نحوه بعد التسمية عليه مما يسيل الدم غير عظم وظفر، ومتى قتله السهم جاز أكله لأن قتله بذلك في حكم تذكية المقدور عليه تذكية شرعية ما لم يحتمل موته بغير السهم أو معه.</w:t>
      </w:r>
      <w:r w:rsidRPr="003A2B8B">
        <w:rPr>
          <w:rFonts w:ascii="Tahoma" w:eastAsia="Times New Roman" w:hAnsi="Tahoma" w:cs="Tahoma"/>
          <w:color w:val="3D3D3D"/>
          <w:sz w:val="24"/>
          <w:szCs w:val="24"/>
          <w:rtl/>
        </w:rPr>
        <w:br/>
        <w:t xml:space="preserve">وهذا جرى ذكره منا على سبيل الإفادة بمناسبة طلبكم لا على سبيل الحصر لما ورد وصح نقله بشأن الحيوان على اختلاف أنواعه فالإسلام دين الرحمة وشريعة الإحسان ومنهاج الحياة المتكامل والطريق الموصلة إلى اللّه ودار كرامته فالواجب الدعوة له والتحاكم إليه والسعي في نشره بين من لا يعرفه وتذكير عامة المسلمين بما يجهلون من أحكامه ومقاصده ابتغاء وجه اللّه فمقاصد التشريع الإسلامي في غاية العدل والحكمة فلا حرمان من كل نافع حيوان خلافا لما عليه البوذيون ولا إباحة لكل ضار منه خلافا لما عليه أكلة الخبائث من الخنزير والسباع المفترسة وما في حكمها ولا ظلم ولا إهدار لحرمة كل محترم </w:t>
      </w:r>
      <w:r w:rsidRPr="003A2B8B">
        <w:rPr>
          <w:rFonts w:ascii="Tahoma" w:eastAsia="Times New Roman" w:hAnsi="Tahoma" w:cs="Tahoma"/>
          <w:color w:val="3D3D3D"/>
          <w:sz w:val="24"/>
          <w:szCs w:val="24"/>
          <w:rtl/>
        </w:rPr>
        <w:lastRenderedPageBreak/>
        <w:t>من نفس أو مال أو عرض، فنشكر اللّه على نعمه التي أجلها نعمة الإسلام مع الابتهال إليه أن ينصر دينه ويعلي كلمته</w:t>
      </w:r>
    </w:p>
    <w:p w:rsidR="003A2B8B" w:rsidRPr="003A2B8B" w:rsidRDefault="003A2B8B" w:rsidP="003A2B8B">
      <w:pPr>
        <w:bidi/>
        <w:spacing w:before="100" w:beforeAutospacing="1" w:after="100" w:afterAutospacing="1" w:line="240" w:lineRule="auto"/>
        <w:jc w:val="both"/>
        <w:rPr>
          <w:rFonts w:ascii="times-roman" w:eastAsia="Times New Roman" w:hAnsi="times-roman" w:cs="Times New Roman"/>
          <w:color w:val="000000"/>
          <w:sz w:val="20"/>
          <w:szCs w:val="20"/>
          <w:rtl/>
        </w:rPr>
      </w:pPr>
      <w:r w:rsidRPr="003A2B8B">
        <w:rPr>
          <w:rFonts w:ascii="times-roman" w:eastAsia="Times New Roman" w:hAnsi="times-roman" w:cs="Times New Roman"/>
          <w:color w:val="000000"/>
          <w:sz w:val="32"/>
          <w:szCs w:val="32"/>
        </w:rPr>
        <w:t> </w:t>
      </w:r>
    </w:p>
    <w:p w:rsidR="003A2B8B" w:rsidRPr="003A2B8B" w:rsidRDefault="003A2B8B" w:rsidP="003A2B8B">
      <w:pPr>
        <w:bidi/>
        <w:spacing w:before="100" w:beforeAutospacing="1" w:after="100" w:afterAutospacing="1" w:line="300" w:lineRule="atLeast"/>
        <w:rPr>
          <w:rFonts w:ascii="times-roman" w:eastAsia="Times New Roman" w:hAnsi="times-roman" w:cs="Times New Roman"/>
          <w:color w:val="000000"/>
          <w:sz w:val="20"/>
          <w:szCs w:val="20"/>
          <w:rtl/>
        </w:rPr>
      </w:pPr>
      <w:r w:rsidRPr="003A2B8B">
        <w:rPr>
          <w:rFonts w:ascii="Traditional Arabic" w:eastAsia="Times New Roman" w:hAnsi="Traditional Arabic" w:cs="Traditional Arabic"/>
          <w:color w:val="000000"/>
          <w:sz w:val="32"/>
          <w:szCs w:val="32"/>
          <w:rtl/>
        </w:rPr>
        <w:t>ص -239-</w:t>
      </w:r>
      <w:r w:rsidRPr="003A2B8B">
        <w:rPr>
          <w:rFonts w:ascii="times-roman" w:eastAsia="Times New Roman" w:hAnsi="times-roman" w:cs="Times New Roman"/>
          <w:color w:val="000000"/>
          <w:sz w:val="20"/>
          <w:szCs w:val="20"/>
        </w:rPr>
        <w:t>     </w:t>
      </w:r>
      <w:r w:rsidRPr="003A2B8B">
        <w:rPr>
          <w:rFonts w:ascii="Tahoma" w:eastAsia="Times New Roman" w:hAnsi="Tahoma" w:cs="Tahoma"/>
          <w:color w:val="3D3D3D"/>
          <w:sz w:val="24"/>
          <w:szCs w:val="24"/>
          <w:rtl/>
        </w:rPr>
        <w:t>وأن لا يجعلنا بسبب تقصيرنا فتنة للقوم الكافرين وصلى اللّه وسلم على نبينا محمد المبلغ البلاغ المبين وعلى آله وصحبه ومن اهتدى بهديه إلى يوم الدين.</w:t>
      </w:r>
      <w:r w:rsidRPr="003A2B8B">
        <w:rPr>
          <w:rFonts w:ascii="Tahoma" w:eastAsia="Times New Roman" w:hAnsi="Tahoma" w:cs="Tahoma"/>
          <w:color w:val="3D3D3D"/>
          <w:sz w:val="24"/>
          <w:szCs w:val="24"/>
          <w:rtl/>
        </w:rPr>
        <w:br/>
        <w:t>والسلام عليكم ورحمة اللّه وبركاته</w:t>
      </w:r>
      <w:r w:rsidRPr="003A2B8B">
        <w:rPr>
          <w:rFonts w:ascii="Tahoma" w:eastAsia="Times New Roman" w:hAnsi="Tahoma" w:cs="Tahoma"/>
          <w:color w:val="3D3D3D"/>
          <w:sz w:val="24"/>
          <w:szCs w:val="24"/>
          <w:rtl/>
        </w:rPr>
        <w:br/>
      </w:r>
      <w:r w:rsidRPr="003A2B8B">
        <w:rPr>
          <w:rFonts w:ascii="Tahoma" w:eastAsia="Times New Roman" w:hAnsi="Tahoma" w:cs="Tahoma"/>
          <w:b/>
          <w:bCs/>
          <w:color w:val="3D3D3D"/>
          <w:sz w:val="24"/>
          <w:szCs w:val="24"/>
          <w:rtl/>
        </w:rPr>
        <w:t>الأمية</w:t>
      </w:r>
      <w:r w:rsidRPr="003A2B8B">
        <w:rPr>
          <w:rFonts w:ascii="Tahoma" w:eastAsia="Times New Roman" w:hAnsi="Tahoma" w:cs="Tahoma"/>
          <w:color w:val="3D3D3D"/>
          <w:sz w:val="24"/>
          <w:szCs w:val="24"/>
          <w:rtl/>
        </w:rPr>
        <w:br/>
        <w:t>كثيرا ما نرى بعض الداعين إلى العلم يشجبون الأمية ويعدها من علامات التخلف، واللّه تعالى وصف هذه الأمة بالأمية فقال: </w:t>
      </w:r>
      <w:r w:rsidRPr="003A2B8B">
        <w:rPr>
          <w:rFonts w:ascii="Tahoma" w:eastAsia="Times New Roman" w:hAnsi="Tahoma" w:cs="Tahoma"/>
          <w:b/>
          <w:bCs/>
          <w:color w:val="008000"/>
          <w:sz w:val="24"/>
          <w:szCs w:val="24"/>
          <w:rtl/>
        </w:rPr>
        <w:t>{هُوَ الَّذِي بَعَثَ فِي الأُمِّيِّينَ رَسُولاً مِنْهُمْ}</w:t>
      </w:r>
      <w:r w:rsidRPr="003A2B8B">
        <w:rPr>
          <w:rFonts w:ascii="Tahoma" w:eastAsia="Times New Roman" w:hAnsi="Tahoma" w:cs="Tahoma"/>
          <w:color w:val="3D3D3D"/>
          <w:sz w:val="24"/>
          <w:szCs w:val="24"/>
          <w:rtl/>
        </w:rPr>
        <w:t>. فأرجو أن توضحوا ذلك وشكرا...</w:t>
      </w:r>
      <w:r w:rsidRPr="003A2B8B">
        <w:rPr>
          <w:rFonts w:ascii="Tahoma" w:eastAsia="Times New Roman" w:hAnsi="Tahoma" w:cs="Tahoma"/>
          <w:color w:val="3D3D3D"/>
          <w:sz w:val="24"/>
          <w:szCs w:val="24"/>
          <w:rtl/>
        </w:rPr>
        <w:br/>
        <w:t>وكانت إجابة فضيلة الشيخ عبد العزيز بن باز كما يلي.</w:t>
      </w:r>
      <w:r w:rsidRPr="003A2B8B">
        <w:rPr>
          <w:rFonts w:ascii="Tahoma" w:eastAsia="Times New Roman" w:hAnsi="Tahoma" w:cs="Tahoma"/>
          <w:color w:val="3D3D3D"/>
          <w:sz w:val="24"/>
          <w:szCs w:val="24"/>
          <w:rtl/>
        </w:rPr>
        <w:br/>
        <w:t>كانت أمة محمد صلى الله عليه وسلم من العرب والعجم لا يقرؤون ولا يكتبون ولهذا سموا أميين وكان الذين يكتبون ويقرؤون منهم قليلين جدا بالنسبة إلى غيرهم وكان نبينا محمد صلى الله عليه وسلم لا يقرأ الكتابة ولا يكتب كما قال الله سبحانه </w:t>
      </w:r>
      <w:r w:rsidRPr="003A2B8B">
        <w:rPr>
          <w:rFonts w:ascii="Tahoma" w:eastAsia="Times New Roman" w:hAnsi="Tahoma" w:cs="Tahoma"/>
          <w:b/>
          <w:bCs/>
          <w:color w:val="008000"/>
          <w:sz w:val="24"/>
          <w:szCs w:val="24"/>
          <w:rtl/>
        </w:rPr>
        <w:t>{وَمَا كُنْتَ تَتْلُو مِنْ قَبْلِهِ مِنْ كِتَابٍ وَلا تَخُطُّهُ بِيَمِينِكَ إِذاً لارْتَابَ الْمُبْطِلُونَ}</w:t>
      </w:r>
      <w:r w:rsidRPr="003A2B8B">
        <w:rPr>
          <w:rFonts w:ascii="Tahoma" w:eastAsia="Times New Roman" w:hAnsi="Tahoma" w:cs="Tahoma"/>
          <w:color w:val="3D3D3D"/>
          <w:sz w:val="24"/>
          <w:szCs w:val="24"/>
          <w:rtl/>
        </w:rPr>
        <w:t>. وكان ذلك من دلائل صدق رسالته ونبوته عليه الصلاة والسلام لأنه أتى إلى الناس بكتاب عظيم أعجز به العرب والعجم أوحاه الله إليه ونزل به عليه الروح الأمين جبرائيل عليه الصلاة والسلام وأوحى إليه سبحانه السنة المطهرة وعلوما كثيرة من علوم الأولين وأخبره سبحانه بأشياء كثيرة مما كان في غابر الزمان ومما يكون في آخر الزمان، ومما يكون في يوم القيامة كما أخبره بأحوال الجنة والنار وأهلهما وكان ذلك مما فضله الله به على غيره وأرشد به الناس إلى منزلته العالية وصفة رسالته عليه الصلاة والسلام وليس وصف الأمة بالأمية المقصود منه ترغيبهم في البقاء عليها وإنما المقصود الإخبار عن واقعهم وحالهم حين بعث الله إليهم محمدا صلى الله عليه وسلم وقد دل الكتاب والسنة على الترغيب في التعلم والكتابة والخروج من وصف الأمية فقال اللّه تعالى: </w:t>
      </w:r>
      <w:r w:rsidRPr="003A2B8B">
        <w:rPr>
          <w:rFonts w:ascii="Tahoma" w:eastAsia="Times New Roman" w:hAnsi="Tahoma" w:cs="Tahoma"/>
          <w:b/>
          <w:bCs/>
          <w:color w:val="008000"/>
          <w:sz w:val="24"/>
          <w:szCs w:val="24"/>
          <w:rtl/>
        </w:rPr>
        <w:t>{قُلْ هَلْ يَسْتَوِي الَّذِينَ يَعْلَمُونَ وَالَّذِينَ لا يَعْلَمُون}</w:t>
      </w:r>
      <w:r w:rsidRPr="003A2B8B">
        <w:rPr>
          <w:rFonts w:ascii="Tahoma" w:eastAsia="Times New Roman" w:hAnsi="Tahoma" w:cs="Tahoma"/>
          <w:color w:val="3D3D3D"/>
          <w:sz w:val="24"/>
          <w:szCs w:val="24"/>
          <w:rtl/>
        </w:rPr>
        <w:t> وقال سبحانه: </w:t>
      </w:r>
      <w:r w:rsidRPr="003A2B8B">
        <w:rPr>
          <w:rFonts w:ascii="Tahoma" w:eastAsia="Times New Roman" w:hAnsi="Tahoma" w:cs="Tahoma"/>
          <w:b/>
          <w:bCs/>
          <w:color w:val="008000"/>
          <w:sz w:val="24"/>
          <w:szCs w:val="24"/>
          <w:rtl/>
        </w:rPr>
        <w:t>{يَا أَيُّهَا الَّذِينَ آمَنُوا إِذَا قِيلَ لَكُمْ تَفَسَّحُوا فِي الْمَجَالِسِ فَافْسَحُوا يَفْسَحِ اللَّهُ لَكُمْ وَإِذَا قِيلَ انْشُزُوا فَانْشُزُوا يَرْفَعِ اللَّهُ الَّذِينَ آمَنُوا مِنْكُمْ وَالَّذِينَ أُوتُوا الْعِلْمَ دَرَجَاتٍ}</w:t>
      </w:r>
      <w:r w:rsidRPr="003A2B8B">
        <w:rPr>
          <w:rFonts w:ascii="Tahoma" w:eastAsia="Times New Roman" w:hAnsi="Tahoma" w:cs="Tahoma"/>
          <w:color w:val="3D3D3D"/>
          <w:sz w:val="24"/>
          <w:szCs w:val="24"/>
          <w:rtl/>
        </w:rPr>
        <w:t> الآية، وقال سبحانه: {إِنَّمَا يَخْشَى اللَّهَ مِنْ عِبَادِهِ الْعُلَمَاءُ}. الآية، وقال النبي صلى الله عليه وسلم: "من سلك طريقا يلتمس فيه علما سهل اللّه له به طريقا إلى الجنة" رواه الإمام مسلم في صحيحه. وقال أيضا عليه الصلاة والسلام:</w:t>
      </w:r>
      <w:r w:rsidRPr="003A2B8B">
        <w:rPr>
          <w:rFonts w:ascii="Tahoma" w:eastAsia="Times New Roman" w:hAnsi="Tahoma" w:cs="Tahoma"/>
          <w:color w:val="0000FF"/>
          <w:sz w:val="24"/>
          <w:szCs w:val="24"/>
          <w:rtl/>
        </w:rPr>
        <w:t> "من يرد الله به خيرا يفقهه في الدين"</w:t>
      </w:r>
      <w:r w:rsidRPr="003A2B8B">
        <w:rPr>
          <w:rFonts w:ascii="Tahoma" w:eastAsia="Times New Roman" w:hAnsi="Tahoma" w:cs="Tahoma"/>
          <w:color w:val="3D3D3D"/>
          <w:sz w:val="24"/>
          <w:szCs w:val="24"/>
          <w:rtl/>
        </w:rPr>
        <w:t>  متفق على صحته والآيات والأحاديث في هذا المعنى كثيرة وبالله التوفيق</w:t>
      </w:r>
    </w:p>
    <w:p w:rsidR="003A2B8B" w:rsidRPr="003A2B8B" w:rsidRDefault="003A2B8B" w:rsidP="003A2B8B">
      <w:pPr>
        <w:jc w:val="right"/>
      </w:pPr>
    </w:p>
    <w:sectPr w:rsidR="003A2B8B" w:rsidRPr="003A2B8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F8D"/>
    <w:rsid w:val="00141294"/>
    <w:rsid w:val="001760F0"/>
    <w:rsid w:val="003A28B1"/>
    <w:rsid w:val="003A2B8B"/>
    <w:rsid w:val="00404A56"/>
    <w:rsid w:val="0040734C"/>
    <w:rsid w:val="00497F8D"/>
    <w:rsid w:val="008C437E"/>
    <w:rsid w:val="00AA463B"/>
    <w:rsid w:val="00B4072C"/>
    <w:rsid w:val="00EB7303"/>
    <w:rsid w:val="00FF35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0734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4072C"/>
  </w:style>
  <w:style w:type="character" w:customStyle="1" w:styleId="harfbody">
    <w:name w:val="harfbody"/>
    <w:basedOn w:val="DefaultParagraphFont"/>
    <w:rsid w:val="00B4072C"/>
  </w:style>
  <w:style w:type="paragraph" w:styleId="BalloonText">
    <w:name w:val="Balloon Text"/>
    <w:basedOn w:val="Normal"/>
    <w:link w:val="BalloonTextChar"/>
    <w:uiPriority w:val="99"/>
    <w:semiHidden/>
    <w:unhideWhenUsed/>
    <w:rsid w:val="00B407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72C"/>
    <w:rPr>
      <w:rFonts w:ascii="Tahoma" w:hAnsi="Tahoma" w:cs="Tahoma"/>
      <w:sz w:val="16"/>
      <w:szCs w:val="16"/>
    </w:rPr>
  </w:style>
  <w:style w:type="character" w:customStyle="1" w:styleId="Heading2Char">
    <w:name w:val="Heading 2 Char"/>
    <w:basedOn w:val="DefaultParagraphFont"/>
    <w:link w:val="Heading2"/>
    <w:uiPriority w:val="9"/>
    <w:rsid w:val="0040734C"/>
    <w:rPr>
      <w:rFonts w:ascii="Times New Roman" w:eastAsia="Times New Roman" w:hAnsi="Times New Roman" w:cs="Times New Roman"/>
      <w:b/>
      <w:bCs/>
      <w:sz w:val="36"/>
      <w:szCs w:val="36"/>
    </w:rPr>
  </w:style>
  <w:style w:type="character" w:customStyle="1" w:styleId="articletitle1">
    <w:name w:val="article_title1"/>
    <w:basedOn w:val="DefaultParagraphFont"/>
    <w:rsid w:val="00404A56"/>
  </w:style>
  <w:style w:type="character" w:styleId="Hyperlink">
    <w:name w:val="Hyperlink"/>
    <w:basedOn w:val="DefaultParagraphFont"/>
    <w:uiPriority w:val="99"/>
    <w:semiHidden/>
    <w:unhideWhenUsed/>
    <w:rsid w:val="003A28B1"/>
    <w:rPr>
      <w:color w:val="0000FF"/>
      <w:u w:val="single"/>
    </w:rPr>
  </w:style>
  <w:style w:type="character" w:styleId="FootnoteReference">
    <w:name w:val="footnote reference"/>
    <w:basedOn w:val="DefaultParagraphFont"/>
    <w:uiPriority w:val="99"/>
    <w:semiHidden/>
    <w:unhideWhenUsed/>
    <w:rsid w:val="003A28B1"/>
  </w:style>
  <w:style w:type="paragraph" w:styleId="NormalWeb">
    <w:name w:val="Normal (Web)"/>
    <w:basedOn w:val="Normal"/>
    <w:uiPriority w:val="99"/>
    <w:unhideWhenUsed/>
    <w:rsid w:val="003A28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2B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0734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4072C"/>
  </w:style>
  <w:style w:type="character" w:customStyle="1" w:styleId="harfbody">
    <w:name w:val="harfbody"/>
    <w:basedOn w:val="DefaultParagraphFont"/>
    <w:rsid w:val="00B4072C"/>
  </w:style>
  <w:style w:type="paragraph" w:styleId="BalloonText">
    <w:name w:val="Balloon Text"/>
    <w:basedOn w:val="Normal"/>
    <w:link w:val="BalloonTextChar"/>
    <w:uiPriority w:val="99"/>
    <w:semiHidden/>
    <w:unhideWhenUsed/>
    <w:rsid w:val="00B407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72C"/>
    <w:rPr>
      <w:rFonts w:ascii="Tahoma" w:hAnsi="Tahoma" w:cs="Tahoma"/>
      <w:sz w:val="16"/>
      <w:szCs w:val="16"/>
    </w:rPr>
  </w:style>
  <w:style w:type="character" w:customStyle="1" w:styleId="Heading2Char">
    <w:name w:val="Heading 2 Char"/>
    <w:basedOn w:val="DefaultParagraphFont"/>
    <w:link w:val="Heading2"/>
    <w:uiPriority w:val="9"/>
    <w:rsid w:val="0040734C"/>
    <w:rPr>
      <w:rFonts w:ascii="Times New Roman" w:eastAsia="Times New Roman" w:hAnsi="Times New Roman" w:cs="Times New Roman"/>
      <w:b/>
      <w:bCs/>
      <w:sz w:val="36"/>
      <w:szCs w:val="36"/>
    </w:rPr>
  </w:style>
  <w:style w:type="character" w:customStyle="1" w:styleId="articletitle1">
    <w:name w:val="article_title1"/>
    <w:basedOn w:val="DefaultParagraphFont"/>
    <w:rsid w:val="00404A56"/>
  </w:style>
  <w:style w:type="character" w:styleId="Hyperlink">
    <w:name w:val="Hyperlink"/>
    <w:basedOn w:val="DefaultParagraphFont"/>
    <w:uiPriority w:val="99"/>
    <w:semiHidden/>
    <w:unhideWhenUsed/>
    <w:rsid w:val="003A28B1"/>
    <w:rPr>
      <w:color w:val="0000FF"/>
      <w:u w:val="single"/>
    </w:rPr>
  </w:style>
  <w:style w:type="character" w:styleId="FootnoteReference">
    <w:name w:val="footnote reference"/>
    <w:basedOn w:val="DefaultParagraphFont"/>
    <w:uiPriority w:val="99"/>
    <w:semiHidden/>
    <w:unhideWhenUsed/>
    <w:rsid w:val="003A28B1"/>
  </w:style>
  <w:style w:type="paragraph" w:styleId="NormalWeb">
    <w:name w:val="Normal (Web)"/>
    <w:basedOn w:val="Normal"/>
    <w:uiPriority w:val="99"/>
    <w:unhideWhenUsed/>
    <w:rsid w:val="003A28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2B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0191">
      <w:bodyDiv w:val="1"/>
      <w:marLeft w:val="0"/>
      <w:marRight w:val="0"/>
      <w:marTop w:val="0"/>
      <w:marBottom w:val="0"/>
      <w:divBdr>
        <w:top w:val="none" w:sz="0" w:space="0" w:color="auto"/>
        <w:left w:val="none" w:sz="0" w:space="0" w:color="auto"/>
        <w:bottom w:val="none" w:sz="0" w:space="0" w:color="auto"/>
        <w:right w:val="none" w:sz="0" w:space="0" w:color="auto"/>
      </w:divBdr>
    </w:div>
    <w:div w:id="68770927">
      <w:bodyDiv w:val="1"/>
      <w:marLeft w:val="0"/>
      <w:marRight w:val="0"/>
      <w:marTop w:val="0"/>
      <w:marBottom w:val="0"/>
      <w:divBdr>
        <w:top w:val="none" w:sz="0" w:space="0" w:color="auto"/>
        <w:left w:val="none" w:sz="0" w:space="0" w:color="auto"/>
        <w:bottom w:val="none" w:sz="0" w:space="0" w:color="auto"/>
        <w:right w:val="none" w:sz="0" w:space="0" w:color="auto"/>
      </w:divBdr>
      <w:divsChild>
        <w:div w:id="1447967198">
          <w:marLeft w:val="0"/>
          <w:marRight w:val="0"/>
          <w:marTop w:val="120"/>
          <w:marBottom w:val="0"/>
          <w:divBdr>
            <w:top w:val="none" w:sz="0" w:space="0" w:color="auto"/>
            <w:left w:val="none" w:sz="0" w:space="0" w:color="auto"/>
            <w:bottom w:val="none" w:sz="0" w:space="0" w:color="auto"/>
            <w:right w:val="none" w:sz="0" w:space="0" w:color="auto"/>
          </w:divBdr>
        </w:div>
        <w:div w:id="388459748">
          <w:marLeft w:val="0"/>
          <w:marRight w:val="0"/>
          <w:marTop w:val="120"/>
          <w:marBottom w:val="0"/>
          <w:divBdr>
            <w:top w:val="none" w:sz="0" w:space="0" w:color="auto"/>
            <w:left w:val="none" w:sz="0" w:space="0" w:color="auto"/>
            <w:bottom w:val="none" w:sz="0" w:space="0" w:color="auto"/>
            <w:right w:val="none" w:sz="0" w:space="0" w:color="auto"/>
          </w:divBdr>
        </w:div>
      </w:divsChild>
    </w:div>
    <w:div w:id="270089794">
      <w:bodyDiv w:val="1"/>
      <w:marLeft w:val="0"/>
      <w:marRight w:val="0"/>
      <w:marTop w:val="0"/>
      <w:marBottom w:val="0"/>
      <w:divBdr>
        <w:top w:val="none" w:sz="0" w:space="0" w:color="auto"/>
        <w:left w:val="none" w:sz="0" w:space="0" w:color="auto"/>
        <w:bottom w:val="none" w:sz="0" w:space="0" w:color="auto"/>
        <w:right w:val="none" w:sz="0" w:space="0" w:color="auto"/>
      </w:divBdr>
    </w:div>
    <w:div w:id="1328241603">
      <w:bodyDiv w:val="1"/>
      <w:marLeft w:val="0"/>
      <w:marRight w:val="0"/>
      <w:marTop w:val="0"/>
      <w:marBottom w:val="0"/>
      <w:divBdr>
        <w:top w:val="none" w:sz="0" w:space="0" w:color="auto"/>
        <w:left w:val="none" w:sz="0" w:space="0" w:color="auto"/>
        <w:bottom w:val="none" w:sz="0" w:space="0" w:color="auto"/>
        <w:right w:val="none" w:sz="0" w:space="0" w:color="auto"/>
      </w:divBdr>
    </w:div>
    <w:div w:id="1459646205">
      <w:bodyDiv w:val="1"/>
      <w:marLeft w:val="0"/>
      <w:marRight w:val="0"/>
      <w:marTop w:val="0"/>
      <w:marBottom w:val="0"/>
      <w:divBdr>
        <w:top w:val="none" w:sz="0" w:space="0" w:color="auto"/>
        <w:left w:val="none" w:sz="0" w:space="0" w:color="auto"/>
        <w:bottom w:val="none" w:sz="0" w:space="0" w:color="auto"/>
        <w:right w:val="none" w:sz="0" w:space="0" w:color="auto"/>
      </w:divBdr>
    </w:div>
    <w:div w:id="1500535125">
      <w:bodyDiv w:val="1"/>
      <w:marLeft w:val="0"/>
      <w:marRight w:val="0"/>
      <w:marTop w:val="0"/>
      <w:marBottom w:val="0"/>
      <w:divBdr>
        <w:top w:val="none" w:sz="0" w:space="0" w:color="auto"/>
        <w:left w:val="none" w:sz="0" w:space="0" w:color="auto"/>
        <w:bottom w:val="none" w:sz="0" w:space="0" w:color="auto"/>
        <w:right w:val="none" w:sz="0" w:space="0" w:color="auto"/>
      </w:divBdr>
      <w:divsChild>
        <w:div w:id="1933392015">
          <w:marLeft w:val="0"/>
          <w:marRight w:val="0"/>
          <w:marTop w:val="0"/>
          <w:marBottom w:val="0"/>
          <w:divBdr>
            <w:top w:val="none" w:sz="0" w:space="0" w:color="auto"/>
            <w:left w:val="none" w:sz="0" w:space="0" w:color="auto"/>
            <w:bottom w:val="none" w:sz="0" w:space="0" w:color="auto"/>
            <w:right w:val="none" w:sz="0" w:space="0" w:color="auto"/>
          </w:divBdr>
        </w:div>
      </w:divsChild>
    </w:div>
    <w:div w:id="1762097584">
      <w:bodyDiv w:val="1"/>
      <w:marLeft w:val="0"/>
      <w:marRight w:val="0"/>
      <w:marTop w:val="0"/>
      <w:marBottom w:val="0"/>
      <w:divBdr>
        <w:top w:val="none" w:sz="0" w:space="0" w:color="auto"/>
        <w:left w:val="none" w:sz="0" w:space="0" w:color="auto"/>
        <w:bottom w:val="none" w:sz="0" w:space="0" w:color="auto"/>
        <w:right w:val="none" w:sz="0" w:space="0" w:color="auto"/>
      </w:divBdr>
    </w:div>
    <w:div w:id="1826433622">
      <w:bodyDiv w:val="1"/>
      <w:marLeft w:val="0"/>
      <w:marRight w:val="0"/>
      <w:marTop w:val="0"/>
      <w:marBottom w:val="0"/>
      <w:divBdr>
        <w:top w:val="none" w:sz="0" w:space="0" w:color="auto"/>
        <w:left w:val="none" w:sz="0" w:space="0" w:color="auto"/>
        <w:bottom w:val="none" w:sz="0" w:space="0" w:color="auto"/>
        <w:right w:val="none" w:sz="0" w:space="0" w:color="auto"/>
      </w:divBdr>
      <w:divsChild>
        <w:div w:id="1362247885">
          <w:marLeft w:val="0"/>
          <w:marRight w:val="0"/>
          <w:marTop w:val="0"/>
          <w:marBottom w:val="0"/>
          <w:divBdr>
            <w:top w:val="none" w:sz="0" w:space="0" w:color="auto"/>
            <w:left w:val="none" w:sz="0" w:space="0" w:color="auto"/>
            <w:bottom w:val="none" w:sz="0" w:space="0" w:color="auto"/>
            <w:right w:val="none" w:sz="0" w:space="0" w:color="auto"/>
          </w:divBdr>
        </w:div>
        <w:div w:id="410127235">
          <w:marLeft w:val="0"/>
          <w:marRight w:val="0"/>
          <w:marTop w:val="0"/>
          <w:marBottom w:val="0"/>
          <w:divBdr>
            <w:top w:val="none" w:sz="0" w:space="0" w:color="auto"/>
            <w:left w:val="none" w:sz="0" w:space="0" w:color="auto"/>
            <w:bottom w:val="none" w:sz="0" w:space="0" w:color="auto"/>
            <w:right w:val="none" w:sz="0" w:space="0" w:color="auto"/>
          </w:divBdr>
        </w:div>
        <w:div w:id="940722141">
          <w:marLeft w:val="0"/>
          <w:marRight w:val="0"/>
          <w:marTop w:val="0"/>
          <w:marBottom w:val="0"/>
          <w:divBdr>
            <w:top w:val="none" w:sz="0" w:space="0" w:color="auto"/>
            <w:left w:val="none" w:sz="0" w:space="0" w:color="auto"/>
            <w:bottom w:val="none" w:sz="0" w:space="0" w:color="auto"/>
            <w:right w:val="none" w:sz="0" w:space="0" w:color="auto"/>
          </w:divBdr>
        </w:div>
        <w:div w:id="360594302">
          <w:marLeft w:val="0"/>
          <w:marRight w:val="0"/>
          <w:marTop w:val="0"/>
          <w:marBottom w:val="0"/>
          <w:divBdr>
            <w:top w:val="none" w:sz="0" w:space="0" w:color="auto"/>
            <w:left w:val="none" w:sz="0" w:space="0" w:color="auto"/>
            <w:bottom w:val="none" w:sz="0" w:space="0" w:color="auto"/>
            <w:right w:val="none" w:sz="0" w:space="0" w:color="auto"/>
          </w:divBdr>
          <w:divsChild>
            <w:div w:id="1017924630">
              <w:marLeft w:val="0"/>
              <w:marRight w:val="0"/>
              <w:marTop w:val="0"/>
              <w:marBottom w:val="0"/>
              <w:divBdr>
                <w:top w:val="none" w:sz="0" w:space="0" w:color="auto"/>
                <w:left w:val="none" w:sz="0" w:space="0" w:color="auto"/>
                <w:bottom w:val="none" w:sz="0" w:space="0" w:color="auto"/>
                <w:right w:val="none" w:sz="0" w:space="0" w:color="auto"/>
              </w:divBdr>
              <w:divsChild>
                <w:div w:id="763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772184">
      <w:bodyDiv w:val="1"/>
      <w:marLeft w:val="0"/>
      <w:marRight w:val="0"/>
      <w:marTop w:val="0"/>
      <w:marBottom w:val="0"/>
      <w:divBdr>
        <w:top w:val="none" w:sz="0" w:space="0" w:color="auto"/>
        <w:left w:val="none" w:sz="0" w:space="0" w:color="auto"/>
        <w:bottom w:val="none" w:sz="0" w:space="0" w:color="auto"/>
        <w:right w:val="none" w:sz="0" w:space="0" w:color="auto"/>
      </w:divBdr>
      <w:divsChild>
        <w:div w:id="1811436903">
          <w:marLeft w:val="0"/>
          <w:marRight w:val="0"/>
          <w:marTop w:val="0"/>
          <w:marBottom w:val="0"/>
          <w:divBdr>
            <w:top w:val="none" w:sz="0" w:space="0" w:color="auto"/>
            <w:left w:val="none" w:sz="0" w:space="0" w:color="auto"/>
            <w:bottom w:val="none" w:sz="0" w:space="0" w:color="auto"/>
            <w:right w:val="none" w:sz="0" w:space="0" w:color="auto"/>
          </w:divBdr>
          <w:divsChild>
            <w:div w:id="725836833">
              <w:marLeft w:val="0"/>
              <w:marRight w:val="0"/>
              <w:marTop w:val="0"/>
              <w:marBottom w:val="0"/>
              <w:divBdr>
                <w:top w:val="none" w:sz="0" w:space="0" w:color="auto"/>
                <w:left w:val="none" w:sz="0" w:space="0" w:color="auto"/>
                <w:bottom w:val="none" w:sz="0" w:space="0" w:color="auto"/>
                <w:right w:val="none" w:sz="0" w:space="0" w:color="auto"/>
              </w:divBdr>
              <w:divsChild>
                <w:div w:id="188632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1555</Words>
  <Characters>8866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2014-08-31T14:20:00Z</cp:lastPrinted>
  <dcterms:created xsi:type="dcterms:W3CDTF">2014-08-31T14:24:00Z</dcterms:created>
  <dcterms:modified xsi:type="dcterms:W3CDTF">2014-08-31T14:24:00Z</dcterms:modified>
</cp:coreProperties>
</file>